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99F54">
      <w:r>
        <w:drawing>
          <wp:inline distT="0" distB="0" distL="114300" distR="114300">
            <wp:extent cx="4974590" cy="6261735"/>
            <wp:effectExtent l="0" t="0" r="571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4590" cy="626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61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2025-07-11T07:03:45Z</dcterms:created>
  <dc:creator>陈振</dc:creator>
  <cp:lastModifiedBy>cz</cp:lastModifiedBy>
  <dcterms:modified xsi:type="dcterms:W3CDTF">2025-07-11T07:04:19Z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eyJoZGlkIjoiMzEwNTM5NzYwMDRjMzkwZTVkZjY2ODkwMGIxNGU0OTUiLCJ1c2VySWQiOiIyNTM1OTI4ODYifQ==</vt:lpwstr>
  </property>
  <property fmtid="{D5CDD505-2E9C-101B-9397-08002B2CF9AE}" pid="4" name="ICV">
    <vt:lpwstr>D8DE6CB5290E418585DCB796AB7068FE_12</vt:lpwstr>
  </property>
</Properties>
</file>